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5E" w:rsidRPr="00511070" w:rsidRDefault="007D1A5E" w:rsidP="007D1A5E">
      <w:pPr>
        <w:ind w:left="5670"/>
        <w:rPr>
          <w:sz w:val="28"/>
          <w:szCs w:val="28"/>
        </w:rPr>
      </w:pPr>
      <w:r w:rsidRPr="0051107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7D1A5E" w:rsidRDefault="007D1A5E" w:rsidP="007D1A5E">
      <w:pPr>
        <w:ind w:left="5670"/>
        <w:rPr>
          <w:sz w:val="28"/>
          <w:szCs w:val="28"/>
        </w:rPr>
      </w:pPr>
      <w:r w:rsidRPr="00511070">
        <w:rPr>
          <w:sz w:val="28"/>
          <w:szCs w:val="28"/>
        </w:rPr>
        <w:t xml:space="preserve">к </w:t>
      </w:r>
      <w:r w:rsidRPr="001B6C78">
        <w:rPr>
          <w:sz w:val="28"/>
          <w:szCs w:val="28"/>
        </w:rPr>
        <w:t>Правила</w:t>
      </w:r>
      <w:r>
        <w:rPr>
          <w:sz w:val="28"/>
          <w:szCs w:val="28"/>
        </w:rPr>
        <w:t>м</w:t>
      </w:r>
      <w:r w:rsidRPr="001B6C78">
        <w:rPr>
          <w:sz w:val="28"/>
          <w:szCs w:val="28"/>
        </w:rPr>
        <w:t xml:space="preserve">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</w:t>
      </w:r>
    </w:p>
    <w:p w:rsidR="007D1A5E" w:rsidRPr="00511070" w:rsidRDefault="007D1A5E" w:rsidP="007D1A5E">
      <w:pPr>
        <w:ind w:left="5670"/>
        <w:rPr>
          <w:sz w:val="28"/>
          <w:szCs w:val="28"/>
        </w:rPr>
      </w:pPr>
      <w:r w:rsidRPr="00511070">
        <w:rPr>
          <w:sz w:val="28"/>
          <w:szCs w:val="28"/>
        </w:rPr>
        <w:t xml:space="preserve">от </w:t>
      </w:r>
      <w:r w:rsidRPr="001B6C78">
        <w:rPr>
          <w:sz w:val="28"/>
          <w:szCs w:val="28"/>
        </w:rPr>
        <w:t>16 сентября 2024 года</w:t>
      </w:r>
      <w:r>
        <w:rPr>
          <w:sz w:val="28"/>
          <w:szCs w:val="28"/>
        </w:rPr>
        <w:t xml:space="preserve"> </w:t>
      </w:r>
      <w:r w:rsidRPr="001B6C78">
        <w:rPr>
          <w:sz w:val="28"/>
          <w:szCs w:val="28"/>
        </w:rPr>
        <w:t>№ 27</w:t>
      </w:r>
    </w:p>
    <w:p w:rsidR="007D1A5E" w:rsidRDefault="007D1A5E" w:rsidP="007D1A5E">
      <w:pPr>
        <w:ind w:left="5954" w:firstLine="708"/>
        <w:outlineLvl w:val="2"/>
        <w:rPr>
          <w:b/>
          <w:sz w:val="28"/>
          <w:szCs w:val="28"/>
        </w:rPr>
      </w:pPr>
    </w:p>
    <w:p w:rsidR="0065402E" w:rsidRPr="00792BEB" w:rsidRDefault="0065402E">
      <w:pPr>
        <w:ind w:left="5954" w:firstLine="708"/>
        <w:outlineLvl w:val="2"/>
        <w:rPr>
          <w:b/>
          <w:sz w:val="28"/>
          <w:szCs w:val="28"/>
        </w:rPr>
      </w:pPr>
    </w:p>
    <w:p w:rsidR="008D642A" w:rsidRPr="00792BEB" w:rsidRDefault="008D642A">
      <w:pPr>
        <w:ind w:left="5954" w:firstLine="708"/>
        <w:outlineLvl w:val="2"/>
        <w:rPr>
          <w:b/>
          <w:sz w:val="28"/>
          <w:szCs w:val="28"/>
        </w:rPr>
      </w:pPr>
    </w:p>
    <w:p w:rsidR="0065402E" w:rsidRDefault="008C47C8">
      <w:pPr>
        <w:jc w:val="center"/>
        <w:outlineLvl w:val="2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Объявление для опубликования вакансий интервьюеров </w:t>
      </w:r>
      <w:r>
        <w:rPr>
          <w:b/>
          <w:sz w:val="28"/>
          <w:szCs w:val="28"/>
        </w:rPr>
        <w:br/>
        <w:t xml:space="preserve">на </w:t>
      </w:r>
      <w:proofErr w:type="spellStart"/>
      <w:r>
        <w:rPr>
          <w:b/>
          <w:sz w:val="28"/>
          <w:szCs w:val="28"/>
        </w:rPr>
        <w:t>интернет-ресурсе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РГУ «</w:t>
      </w:r>
      <w:r>
        <w:rPr>
          <w:b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>
        <w:rPr>
          <w:b/>
          <w:sz w:val="28"/>
          <w:szCs w:val="28"/>
        </w:rPr>
        <w:t>Костанайской</w:t>
      </w:r>
      <w:proofErr w:type="spellEnd"/>
      <w:r>
        <w:rPr>
          <w:b/>
          <w:sz w:val="28"/>
          <w:szCs w:val="28"/>
        </w:rPr>
        <w:t xml:space="preserve"> области</w:t>
      </w:r>
      <w:r>
        <w:rPr>
          <w:b/>
          <w:sz w:val="28"/>
          <w:szCs w:val="28"/>
          <w:lang w:val="kk-KZ"/>
        </w:rPr>
        <w:t>»</w:t>
      </w:r>
    </w:p>
    <w:p w:rsidR="0065402E" w:rsidRDefault="0065402E">
      <w:pPr>
        <w:ind w:left="567"/>
        <w:jc w:val="center"/>
        <w:outlineLvl w:val="2"/>
        <w:rPr>
          <w:bCs/>
          <w:sz w:val="27"/>
          <w:szCs w:val="27"/>
          <w:lang w:val="kk-KZ"/>
        </w:rPr>
      </w:pPr>
    </w:p>
    <w:p w:rsidR="0065402E" w:rsidRDefault="008C47C8">
      <w:pPr>
        <w:ind w:firstLine="567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Вакансии интервьюеров по договорам возмездного оказания услуг по</w:t>
      </w:r>
      <w:r w:rsidR="00A859E2">
        <w:rPr>
          <w:bCs/>
          <w:sz w:val="28"/>
          <w:szCs w:val="28"/>
        </w:rPr>
        <w:t xml:space="preserve"> сбору первичных статистических данных выборочного статистического наблюдения домашних хозяйств по статистике </w:t>
      </w:r>
      <w:r w:rsidR="00ED7BFE">
        <w:rPr>
          <w:bCs/>
          <w:sz w:val="28"/>
          <w:szCs w:val="28"/>
          <w:lang w:val="kk-KZ"/>
        </w:rPr>
        <w:t>У</w:t>
      </w:r>
      <w:r w:rsidR="00A859E2">
        <w:rPr>
          <w:bCs/>
          <w:sz w:val="28"/>
          <w:szCs w:val="28"/>
        </w:rPr>
        <w:t>ровня жизни населения.</w:t>
      </w:r>
    </w:p>
    <w:p w:rsidR="0065402E" w:rsidRDefault="0065402E">
      <w:pPr>
        <w:ind w:firstLine="567"/>
        <w:jc w:val="both"/>
        <w:outlineLvl w:val="2"/>
        <w:rPr>
          <w:b/>
          <w:bCs/>
          <w:sz w:val="28"/>
          <w:szCs w:val="28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418"/>
        <w:gridCol w:w="2410"/>
        <w:gridCol w:w="2976"/>
      </w:tblGrid>
      <w:tr w:rsidR="0065402E">
        <w:tc>
          <w:tcPr>
            <w:tcW w:w="709" w:type="dxa"/>
            <w:vAlign w:val="center"/>
          </w:tcPr>
          <w:p w:rsidR="0065402E" w:rsidRDefault="008C47C8">
            <w:pPr>
              <w:ind w:firstLine="142"/>
              <w:jc w:val="center"/>
              <w:rPr>
                <w:b/>
                <w:sz w:val="26"/>
                <w:szCs w:val="26"/>
                <w:lang w:val="kk-KZ"/>
              </w:rPr>
            </w:pPr>
            <w:r w:rsidRPr="007C41DE">
              <w:rPr>
                <w:b/>
                <w:sz w:val="26"/>
                <w:szCs w:val="26"/>
                <w:lang w:val="kk-KZ"/>
              </w:rPr>
              <w:t xml:space="preserve">№ </w:t>
            </w:r>
            <w:r>
              <w:rPr>
                <w:b/>
                <w:sz w:val="26"/>
                <w:szCs w:val="26"/>
                <w:lang w:val="kk-KZ"/>
              </w:rPr>
              <w:br/>
              <w:t>п/п</w:t>
            </w:r>
          </w:p>
        </w:tc>
        <w:tc>
          <w:tcPr>
            <w:tcW w:w="2693" w:type="dxa"/>
            <w:vAlign w:val="center"/>
          </w:tcPr>
          <w:p w:rsidR="0065402E" w:rsidRDefault="008C47C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Наименование региона, количество вакансий</w:t>
            </w:r>
          </w:p>
        </w:tc>
        <w:tc>
          <w:tcPr>
            <w:tcW w:w="1418" w:type="dxa"/>
            <w:vAlign w:val="center"/>
          </w:tcPr>
          <w:p w:rsidR="0065402E" w:rsidRDefault="008C47C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Срок оказания услуг</w:t>
            </w:r>
          </w:p>
        </w:tc>
        <w:tc>
          <w:tcPr>
            <w:tcW w:w="2410" w:type="dxa"/>
            <w:vAlign w:val="center"/>
          </w:tcPr>
          <w:p w:rsidR="0065402E" w:rsidRDefault="008C47C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Образование</w:t>
            </w:r>
          </w:p>
        </w:tc>
        <w:tc>
          <w:tcPr>
            <w:tcW w:w="2976" w:type="dxa"/>
            <w:vAlign w:val="center"/>
          </w:tcPr>
          <w:p w:rsidR="0065402E" w:rsidRDefault="008C47C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Обязанности</w:t>
            </w:r>
          </w:p>
        </w:tc>
      </w:tr>
      <w:tr w:rsidR="0065402E">
        <w:tc>
          <w:tcPr>
            <w:tcW w:w="709" w:type="dxa"/>
          </w:tcPr>
          <w:p w:rsidR="0065402E" w:rsidRDefault="008C47C8" w:rsidP="007C41DE">
            <w:pPr>
              <w:ind w:firstLine="3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</w:t>
            </w:r>
          </w:p>
          <w:p w:rsidR="006527C0" w:rsidRDefault="006527C0" w:rsidP="007C41DE">
            <w:pPr>
              <w:ind w:firstLine="34"/>
              <w:jc w:val="center"/>
              <w:rPr>
                <w:sz w:val="26"/>
                <w:szCs w:val="26"/>
                <w:lang w:val="kk-KZ"/>
              </w:rPr>
            </w:pPr>
          </w:p>
          <w:p w:rsidR="006527C0" w:rsidRDefault="006527C0" w:rsidP="007C41DE">
            <w:pPr>
              <w:ind w:firstLine="34"/>
              <w:jc w:val="center"/>
              <w:rPr>
                <w:sz w:val="26"/>
                <w:szCs w:val="26"/>
                <w:lang w:val="kk-KZ"/>
              </w:rPr>
            </w:pPr>
          </w:p>
          <w:p w:rsidR="006527C0" w:rsidRDefault="00E035F7" w:rsidP="007C41DE">
            <w:pPr>
              <w:ind w:firstLine="3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  <w:p w:rsidR="00E31DB3" w:rsidRDefault="00E31DB3" w:rsidP="00E035F7">
            <w:pPr>
              <w:ind w:firstLine="142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</w:tcPr>
          <w:p w:rsidR="006527C0" w:rsidRDefault="006527C0" w:rsidP="00BA727B">
            <w:pPr>
              <w:ind w:left="34"/>
              <w:rPr>
                <w:sz w:val="26"/>
                <w:szCs w:val="26"/>
              </w:rPr>
            </w:pPr>
            <w:r w:rsidRPr="006527C0">
              <w:rPr>
                <w:sz w:val="26"/>
                <w:szCs w:val="26"/>
              </w:rPr>
              <w:t xml:space="preserve">Район </w:t>
            </w:r>
            <w:proofErr w:type="spellStart"/>
            <w:r w:rsidRPr="006527C0">
              <w:rPr>
                <w:sz w:val="26"/>
                <w:szCs w:val="26"/>
              </w:rPr>
              <w:t>Беимбета</w:t>
            </w:r>
            <w:proofErr w:type="spellEnd"/>
            <w:r w:rsidRPr="006527C0">
              <w:rPr>
                <w:sz w:val="26"/>
                <w:szCs w:val="26"/>
              </w:rPr>
              <w:t xml:space="preserve"> </w:t>
            </w:r>
            <w:proofErr w:type="spellStart"/>
            <w:r w:rsidRPr="006527C0">
              <w:rPr>
                <w:sz w:val="26"/>
                <w:szCs w:val="26"/>
              </w:rPr>
              <w:t>Майлина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7806FB" w:rsidRDefault="009C5B5E" w:rsidP="00BA727B">
            <w:pPr>
              <w:ind w:left="3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с.</w:t>
            </w:r>
            <w:r w:rsidR="006527C0">
              <w:rPr>
                <w:sz w:val="26"/>
                <w:szCs w:val="26"/>
              </w:rPr>
              <w:t xml:space="preserve">о. </w:t>
            </w:r>
            <w:r w:rsidR="00E55E36">
              <w:rPr>
                <w:sz w:val="26"/>
                <w:szCs w:val="26"/>
                <w:lang w:val="kk-KZ"/>
              </w:rPr>
              <w:t>Әй</w:t>
            </w:r>
            <w:proofErr w:type="spellStart"/>
            <w:r w:rsidR="006527C0">
              <w:rPr>
                <w:sz w:val="26"/>
                <w:szCs w:val="26"/>
              </w:rPr>
              <w:t>ет</w:t>
            </w:r>
            <w:proofErr w:type="spellEnd"/>
            <w:r w:rsidR="006527C0" w:rsidRPr="00A859E2">
              <w:rPr>
                <w:sz w:val="26"/>
                <w:szCs w:val="26"/>
                <w:lang w:val="kk-KZ"/>
              </w:rPr>
              <w:t xml:space="preserve"> </w:t>
            </w:r>
            <w:r w:rsidR="007806FB" w:rsidRPr="00A859E2">
              <w:rPr>
                <w:sz w:val="26"/>
                <w:szCs w:val="26"/>
                <w:lang w:val="kk-KZ"/>
              </w:rPr>
              <w:t xml:space="preserve">– </w:t>
            </w:r>
            <w:r w:rsidR="00041B40">
              <w:rPr>
                <w:sz w:val="26"/>
                <w:szCs w:val="26"/>
                <w:lang w:val="kk-KZ"/>
              </w:rPr>
              <w:t>1</w:t>
            </w:r>
          </w:p>
          <w:p w:rsidR="006527C0" w:rsidRPr="00922133" w:rsidRDefault="006527C0" w:rsidP="003F275C">
            <w:pPr>
              <w:ind w:left="34"/>
              <w:rPr>
                <w:sz w:val="26"/>
                <w:szCs w:val="26"/>
              </w:rPr>
            </w:pPr>
            <w:proofErr w:type="spellStart"/>
            <w:r w:rsidRPr="00BA727B">
              <w:rPr>
                <w:sz w:val="26"/>
                <w:szCs w:val="26"/>
              </w:rPr>
              <w:t>Узункольский</w:t>
            </w:r>
            <w:proofErr w:type="spellEnd"/>
            <w:r w:rsidRPr="00BA727B">
              <w:rPr>
                <w:sz w:val="26"/>
                <w:szCs w:val="26"/>
              </w:rPr>
              <w:t xml:space="preserve"> р</w:t>
            </w:r>
            <w:r w:rsidRPr="00BA727B">
              <w:rPr>
                <w:sz w:val="26"/>
                <w:szCs w:val="26"/>
                <w:lang w:val="kk-KZ"/>
              </w:rPr>
              <w:t>ай</w:t>
            </w:r>
            <w:r w:rsidRPr="00BA727B">
              <w:rPr>
                <w:sz w:val="26"/>
                <w:szCs w:val="26"/>
              </w:rPr>
              <w:t xml:space="preserve">он, </w:t>
            </w:r>
            <w:proofErr w:type="spellStart"/>
            <w:r w:rsidRPr="00BA727B">
              <w:rPr>
                <w:sz w:val="26"/>
                <w:szCs w:val="26"/>
              </w:rPr>
              <w:t>Узункольский</w:t>
            </w:r>
            <w:proofErr w:type="spellEnd"/>
            <w:r w:rsidRPr="00BA727B">
              <w:rPr>
                <w:sz w:val="26"/>
                <w:szCs w:val="26"/>
              </w:rPr>
              <w:t xml:space="preserve"> </w:t>
            </w:r>
            <w:proofErr w:type="spellStart"/>
            <w:r w:rsidRPr="00BA727B">
              <w:rPr>
                <w:sz w:val="26"/>
                <w:szCs w:val="26"/>
              </w:rPr>
              <w:t>с.о</w:t>
            </w:r>
            <w:proofErr w:type="spellEnd"/>
            <w:r w:rsidRPr="00BA727B">
              <w:rPr>
                <w:sz w:val="26"/>
                <w:szCs w:val="26"/>
              </w:rPr>
              <w:t>.</w:t>
            </w:r>
            <w:r w:rsidR="00922133">
              <w:rPr>
                <w:sz w:val="26"/>
                <w:szCs w:val="26"/>
                <w:lang w:val="kk-KZ"/>
              </w:rPr>
              <w:t xml:space="preserve"> </w:t>
            </w:r>
            <w:r w:rsidR="00922133" w:rsidRPr="00A859E2">
              <w:rPr>
                <w:sz w:val="26"/>
                <w:szCs w:val="26"/>
                <w:lang w:val="kk-KZ"/>
              </w:rPr>
              <w:t>–</w:t>
            </w:r>
            <w:r w:rsidR="00922133">
              <w:rPr>
                <w:sz w:val="26"/>
                <w:szCs w:val="26"/>
              </w:rPr>
              <w:t xml:space="preserve"> 1</w:t>
            </w:r>
          </w:p>
          <w:p w:rsidR="006527C0" w:rsidRPr="008C47C8" w:rsidRDefault="006527C0" w:rsidP="003F275C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5402E" w:rsidRDefault="008C47C8" w:rsidP="007C41DE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 «</w:t>
            </w:r>
            <w:r w:rsidR="00DF2AC9">
              <w:rPr>
                <w:sz w:val="26"/>
                <w:szCs w:val="26"/>
                <w:lang w:val="kk-KZ"/>
              </w:rPr>
              <w:t>24</w:t>
            </w:r>
            <w:r>
              <w:rPr>
                <w:sz w:val="26"/>
                <w:szCs w:val="26"/>
                <w:lang w:val="kk-KZ"/>
              </w:rPr>
              <w:t xml:space="preserve">» </w:t>
            </w:r>
            <w:r w:rsidR="00792BEB">
              <w:rPr>
                <w:sz w:val="26"/>
                <w:szCs w:val="26"/>
                <w:lang w:val="kk-KZ"/>
              </w:rPr>
              <w:t>но</w:t>
            </w:r>
            <w:r w:rsidR="003F275C">
              <w:rPr>
                <w:sz w:val="26"/>
                <w:szCs w:val="26"/>
                <w:lang w:val="kk-KZ"/>
              </w:rPr>
              <w:t>ября</w:t>
            </w:r>
            <w:r w:rsidR="00A859E2">
              <w:rPr>
                <w:sz w:val="26"/>
                <w:szCs w:val="26"/>
                <w:lang w:val="kk-KZ"/>
              </w:rPr>
              <w:t xml:space="preserve"> 202</w:t>
            </w:r>
            <w:r w:rsidR="005C1119">
              <w:rPr>
                <w:sz w:val="26"/>
                <w:szCs w:val="26"/>
                <w:lang w:val="kk-KZ"/>
              </w:rPr>
              <w:t>5</w:t>
            </w:r>
            <w:r>
              <w:rPr>
                <w:sz w:val="26"/>
                <w:szCs w:val="26"/>
                <w:lang w:val="kk-KZ"/>
              </w:rPr>
              <w:t>г.</w:t>
            </w:r>
          </w:p>
          <w:p w:rsidR="0065402E" w:rsidRDefault="00A859E2" w:rsidP="007C41DE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по «</w:t>
            </w:r>
            <w:r w:rsidRPr="00E55E36">
              <w:rPr>
                <w:sz w:val="26"/>
                <w:szCs w:val="26"/>
                <w:lang w:val="kk-KZ"/>
              </w:rPr>
              <w:t>31</w:t>
            </w:r>
            <w:r w:rsidR="008C47C8">
              <w:rPr>
                <w:sz w:val="26"/>
                <w:szCs w:val="26"/>
                <w:lang w:val="kk-KZ"/>
              </w:rPr>
              <w:t>» декабря 202</w:t>
            </w:r>
            <w:r w:rsidR="005C1119">
              <w:rPr>
                <w:sz w:val="26"/>
                <w:szCs w:val="26"/>
                <w:lang w:val="kk-KZ"/>
              </w:rPr>
              <w:t>5</w:t>
            </w:r>
            <w:r w:rsidR="008C47C8">
              <w:rPr>
                <w:sz w:val="26"/>
                <w:szCs w:val="26"/>
                <w:lang w:val="kk-KZ"/>
              </w:rPr>
              <w:t>г.</w:t>
            </w:r>
          </w:p>
          <w:p w:rsidR="006527C0" w:rsidRDefault="006527C0" w:rsidP="005C1119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</w:p>
          <w:p w:rsidR="006527C0" w:rsidRDefault="006527C0" w:rsidP="006527C0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410" w:type="dxa"/>
          </w:tcPr>
          <w:p w:rsidR="0065402E" w:rsidRPr="00A97B7B" w:rsidRDefault="008C47C8">
            <w:pPr>
              <w:ind w:left="-57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Высшее техническое и профессиональное, послесреднее, общее среднее образование, без предъявления требований по стажу работы</w:t>
            </w:r>
          </w:p>
        </w:tc>
        <w:tc>
          <w:tcPr>
            <w:tcW w:w="2976" w:type="dxa"/>
          </w:tcPr>
          <w:p w:rsidR="0065402E" w:rsidRPr="00A97B7B" w:rsidRDefault="008C47C8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Проведение статистического наблюдения путем личного опроса респондентов; </w:t>
            </w:r>
            <w:r>
              <w:rPr>
                <w:sz w:val="26"/>
                <w:szCs w:val="26"/>
              </w:rPr>
              <w:t xml:space="preserve">пройти обучение по вопросам сбора и заполнения статистической формы. Обеспечить </w:t>
            </w:r>
            <w:proofErr w:type="spellStart"/>
            <w:r>
              <w:rPr>
                <w:sz w:val="26"/>
                <w:szCs w:val="26"/>
              </w:rPr>
              <w:t>конф</w:t>
            </w:r>
            <w:proofErr w:type="spellEnd"/>
            <w:r>
              <w:rPr>
                <w:sz w:val="26"/>
                <w:szCs w:val="26"/>
                <w:lang w:val="kk-KZ"/>
              </w:rPr>
              <w:t>иденциальность первичных статистических данных</w:t>
            </w:r>
          </w:p>
        </w:tc>
      </w:tr>
    </w:tbl>
    <w:p w:rsidR="0065402E" w:rsidRPr="00922133" w:rsidRDefault="0065402E">
      <w:pPr>
        <w:ind w:left="567" w:firstLine="142"/>
        <w:jc w:val="both"/>
        <w:rPr>
          <w:b/>
          <w:bCs/>
          <w:sz w:val="28"/>
          <w:szCs w:val="28"/>
        </w:rPr>
      </w:pPr>
    </w:p>
    <w:p w:rsidR="0065402E" w:rsidRDefault="008C47C8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личностным компетенциям</w:t>
      </w:r>
      <w:r>
        <w:rPr>
          <w:bCs/>
          <w:sz w:val="28"/>
          <w:szCs w:val="28"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65402E" w:rsidRDefault="008C47C8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hyperlink r:id="rId6" w:history="1"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val="en-US" w:eastAsia="en-US"/>
          </w:rPr>
          <w:t>dstat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eastAsia="en-US"/>
          </w:rPr>
          <w:t>_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val="en-US" w:eastAsia="en-US"/>
          </w:rPr>
          <w:t>kst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eastAsia="en-US"/>
          </w:rPr>
          <w:t>@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val="en-US" w:eastAsia="en-US"/>
          </w:rPr>
          <w:t>mail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eastAsia="en-US"/>
          </w:rPr>
          <w:t>.</w:t>
        </w:r>
        <w:proofErr w:type="spellStart"/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="008D642A" w:rsidRPr="008D642A">
        <w:rPr>
          <w:rStyle w:val="a6"/>
          <w:rFonts w:eastAsia="Calibri"/>
          <w:b/>
          <w:sz w:val="28"/>
          <w:szCs w:val="28"/>
          <w:u w:val="none"/>
          <w:lang w:eastAsia="en-US"/>
        </w:rPr>
        <w:t xml:space="preserve"> </w:t>
      </w:r>
      <w:r>
        <w:rPr>
          <w:b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>
        <w:rPr>
          <w:b/>
          <w:sz w:val="28"/>
          <w:szCs w:val="28"/>
        </w:rPr>
        <w:t>Костанайской</w:t>
      </w:r>
      <w:proofErr w:type="spellEnd"/>
      <w:r>
        <w:rPr>
          <w:b/>
          <w:sz w:val="28"/>
          <w:szCs w:val="28"/>
        </w:rPr>
        <w:t xml:space="preserve"> области</w:t>
      </w:r>
      <w:r>
        <w:rPr>
          <w:b/>
          <w:bCs/>
          <w:sz w:val="28"/>
          <w:szCs w:val="28"/>
        </w:rPr>
        <w:t xml:space="preserve"> (г. </w:t>
      </w:r>
      <w:proofErr w:type="spellStart"/>
      <w:r>
        <w:rPr>
          <w:b/>
          <w:bCs/>
          <w:sz w:val="28"/>
          <w:szCs w:val="28"/>
        </w:rPr>
        <w:t>Костанай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kk-KZ"/>
        </w:rPr>
        <w:t>ул. Майлина</w:t>
      </w:r>
      <w:r>
        <w:rPr>
          <w:b/>
          <w:bCs/>
          <w:sz w:val="28"/>
          <w:szCs w:val="28"/>
        </w:rPr>
        <w:t xml:space="preserve"> 2/4, </w:t>
      </w:r>
      <w:proofErr w:type="spellStart"/>
      <w:r>
        <w:rPr>
          <w:b/>
          <w:bCs/>
          <w:sz w:val="28"/>
          <w:szCs w:val="28"/>
        </w:rPr>
        <w:t>каб</w:t>
      </w:r>
      <w:proofErr w:type="spellEnd"/>
      <w:r>
        <w:rPr>
          <w:b/>
          <w:bCs/>
          <w:sz w:val="28"/>
          <w:szCs w:val="28"/>
        </w:rPr>
        <w:t xml:space="preserve">. </w:t>
      </w:r>
      <w:r w:rsidR="005C4D45">
        <w:rPr>
          <w:b/>
          <w:bCs/>
          <w:sz w:val="28"/>
          <w:szCs w:val="28"/>
          <w:lang w:val="kk-KZ"/>
        </w:rPr>
        <w:t>107</w:t>
      </w:r>
      <w:r>
        <w:rPr>
          <w:b/>
          <w:bCs/>
          <w:sz w:val="28"/>
          <w:szCs w:val="28"/>
        </w:rPr>
        <w:t>).</w:t>
      </w:r>
    </w:p>
    <w:p w:rsidR="0065402E" w:rsidRPr="00922133" w:rsidRDefault="0065402E">
      <w:pPr>
        <w:ind w:left="567" w:firstLine="142"/>
        <w:jc w:val="both"/>
        <w:outlineLvl w:val="2"/>
        <w:rPr>
          <w:b/>
          <w:bCs/>
          <w:sz w:val="28"/>
          <w:szCs w:val="28"/>
        </w:rPr>
      </w:pPr>
    </w:p>
    <w:p w:rsidR="0065402E" w:rsidRPr="00116FC9" w:rsidRDefault="008C47C8">
      <w:pPr>
        <w:ind w:left="567" w:firstLine="142"/>
        <w:jc w:val="both"/>
        <w:outlineLvl w:val="2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Окончательный срок приема заявок </w:t>
      </w:r>
      <w:r w:rsidRPr="00116FC9">
        <w:rPr>
          <w:rFonts w:eastAsia="Calibri"/>
          <w:b/>
          <w:sz w:val="28"/>
          <w:szCs w:val="28"/>
          <w:lang w:eastAsia="en-US"/>
        </w:rPr>
        <w:t>«</w:t>
      </w:r>
      <w:r w:rsidR="006527C0" w:rsidRPr="00E55E36">
        <w:rPr>
          <w:rFonts w:eastAsia="Calibri"/>
          <w:b/>
          <w:sz w:val="28"/>
          <w:szCs w:val="28"/>
          <w:u w:val="single"/>
          <w:lang w:eastAsia="en-US"/>
        </w:rPr>
        <w:t>2</w:t>
      </w:r>
      <w:r w:rsidR="0052299B">
        <w:rPr>
          <w:rFonts w:eastAsia="Calibri"/>
          <w:b/>
          <w:sz w:val="28"/>
          <w:szCs w:val="28"/>
          <w:u w:val="single"/>
          <w:lang w:eastAsia="en-US"/>
        </w:rPr>
        <w:t>4</w:t>
      </w:r>
      <w:bookmarkStart w:id="0" w:name="_GoBack"/>
      <w:bookmarkEnd w:id="0"/>
      <w:r w:rsidRPr="00116FC9">
        <w:rPr>
          <w:rFonts w:eastAsia="Calibri"/>
          <w:b/>
          <w:sz w:val="28"/>
          <w:szCs w:val="28"/>
          <w:lang w:eastAsia="en-US"/>
        </w:rPr>
        <w:t>»</w:t>
      </w:r>
      <w:r w:rsidRPr="00116FC9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="006527C0">
        <w:rPr>
          <w:rFonts w:eastAsia="Calibri"/>
          <w:b/>
          <w:sz w:val="28"/>
          <w:szCs w:val="28"/>
          <w:u w:val="single"/>
          <w:lang w:val="kk-KZ" w:eastAsia="en-US"/>
        </w:rPr>
        <w:t>но</w:t>
      </w:r>
      <w:r w:rsidR="003F275C">
        <w:rPr>
          <w:rFonts w:eastAsia="Calibri"/>
          <w:b/>
          <w:sz w:val="28"/>
          <w:szCs w:val="28"/>
          <w:u w:val="single"/>
          <w:lang w:val="kk-KZ" w:eastAsia="en-US"/>
        </w:rPr>
        <w:t>ябр</w:t>
      </w:r>
      <w:r w:rsidRPr="00116FC9">
        <w:rPr>
          <w:rFonts w:eastAsia="Calibri"/>
          <w:b/>
          <w:sz w:val="28"/>
          <w:szCs w:val="28"/>
          <w:u w:val="single"/>
          <w:lang w:val="kk-KZ" w:eastAsia="en-US"/>
        </w:rPr>
        <w:t>я</w:t>
      </w:r>
      <w:r w:rsidRPr="00116FC9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="009C11F3">
        <w:rPr>
          <w:rFonts w:eastAsia="Calibri"/>
          <w:b/>
          <w:sz w:val="28"/>
          <w:szCs w:val="28"/>
          <w:u w:val="single"/>
          <w:lang w:eastAsia="en-US"/>
        </w:rPr>
        <w:t>2025</w:t>
      </w:r>
      <w:r w:rsidRPr="00116FC9">
        <w:rPr>
          <w:rFonts w:eastAsia="Calibri"/>
          <w:b/>
          <w:sz w:val="28"/>
          <w:szCs w:val="28"/>
          <w:u w:val="single"/>
          <w:lang w:eastAsia="en-US"/>
        </w:rPr>
        <w:t>г.</w:t>
      </w:r>
    </w:p>
    <w:p w:rsidR="0065402E" w:rsidRDefault="008C47C8">
      <w:pPr>
        <w:ind w:firstLine="709"/>
        <w:jc w:val="both"/>
        <w:outlineLvl w:val="2"/>
      </w:pPr>
      <w:r>
        <w:rPr>
          <w:b/>
          <w:bCs/>
          <w:sz w:val="28"/>
          <w:szCs w:val="28"/>
        </w:rPr>
        <w:t xml:space="preserve">Контактный телефон: +7 </w:t>
      </w:r>
      <w:r>
        <w:rPr>
          <w:b/>
          <w:bCs/>
          <w:sz w:val="28"/>
          <w:szCs w:val="28"/>
          <w:lang w:val="kk-KZ"/>
        </w:rPr>
        <w:t>7142</w:t>
      </w:r>
      <w:r>
        <w:rPr>
          <w:b/>
          <w:bCs/>
          <w:sz w:val="28"/>
          <w:szCs w:val="28"/>
        </w:rPr>
        <w:t xml:space="preserve"> </w:t>
      </w:r>
      <w:r w:rsidR="003B51E9">
        <w:rPr>
          <w:b/>
          <w:bCs/>
          <w:sz w:val="28"/>
          <w:szCs w:val="28"/>
          <w:lang w:val="kk-KZ"/>
        </w:rPr>
        <w:t>53 56 76</w:t>
      </w:r>
      <w:r w:rsidR="008B45EA">
        <w:rPr>
          <w:b/>
          <w:bCs/>
          <w:sz w:val="28"/>
          <w:szCs w:val="28"/>
          <w:lang w:val="kk-KZ"/>
        </w:rPr>
        <w:t xml:space="preserve">, </w:t>
      </w:r>
      <w:r w:rsidR="00905882">
        <w:rPr>
          <w:b/>
          <w:bCs/>
          <w:sz w:val="28"/>
          <w:szCs w:val="28"/>
          <w:lang w:val="kk-KZ"/>
        </w:rPr>
        <w:t>+</w:t>
      </w:r>
      <w:r w:rsidR="008B45EA">
        <w:rPr>
          <w:b/>
          <w:bCs/>
          <w:sz w:val="28"/>
          <w:szCs w:val="28"/>
        </w:rPr>
        <w:t xml:space="preserve">7 </w:t>
      </w:r>
      <w:r w:rsidR="008B45EA">
        <w:rPr>
          <w:b/>
          <w:bCs/>
          <w:sz w:val="28"/>
          <w:szCs w:val="28"/>
          <w:lang w:val="kk-KZ"/>
        </w:rPr>
        <w:t>7142</w:t>
      </w:r>
      <w:r w:rsidR="008B45EA">
        <w:rPr>
          <w:b/>
          <w:bCs/>
          <w:sz w:val="28"/>
          <w:szCs w:val="28"/>
        </w:rPr>
        <w:t xml:space="preserve"> </w:t>
      </w:r>
      <w:r w:rsidR="008B45EA">
        <w:rPr>
          <w:b/>
          <w:bCs/>
          <w:sz w:val="28"/>
          <w:szCs w:val="28"/>
          <w:lang w:val="kk-KZ"/>
        </w:rPr>
        <w:t>53 63 93</w:t>
      </w:r>
      <w:r w:rsidR="00905882">
        <w:rPr>
          <w:b/>
          <w:bCs/>
          <w:sz w:val="28"/>
          <w:szCs w:val="28"/>
          <w:lang w:val="kk-KZ"/>
        </w:rPr>
        <w:t>.</w:t>
      </w:r>
    </w:p>
    <w:p w:rsidR="007D1A5E" w:rsidRPr="007B3EF5" w:rsidRDefault="007D1A5E" w:rsidP="007D1A5E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7B3EF5">
        <w:rPr>
          <w:sz w:val="28"/>
          <w:szCs w:val="28"/>
        </w:rPr>
        <w:t>3</w:t>
      </w:r>
    </w:p>
    <w:p w:rsidR="007D1A5E" w:rsidRPr="001B6C78" w:rsidRDefault="007D1A5E" w:rsidP="007D1A5E">
      <w:pPr>
        <w:ind w:left="5387"/>
        <w:rPr>
          <w:sz w:val="28"/>
          <w:szCs w:val="28"/>
        </w:rPr>
      </w:pPr>
      <w:r w:rsidRPr="001B6C78">
        <w:rPr>
          <w:sz w:val="28"/>
          <w:szCs w:val="28"/>
        </w:rPr>
        <w:t>к Правилам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</w:t>
      </w:r>
    </w:p>
    <w:p w:rsidR="007D1A5E" w:rsidRDefault="007D1A5E" w:rsidP="007D1A5E">
      <w:pPr>
        <w:ind w:left="5387"/>
        <w:rPr>
          <w:b/>
          <w:sz w:val="28"/>
          <w:szCs w:val="28"/>
        </w:rPr>
      </w:pPr>
      <w:r w:rsidRPr="001B6C78">
        <w:rPr>
          <w:sz w:val="28"/>
          <w:szCs w:val="28"/>
        </w:rPr>
        <w:t>от 16 сентября 2024 года № 27</w:t>
      </w:r>
    </w:p>
    <w:p w:rsidR="007D1A5E" w:rsidRDefault="007D1A5E" w:rsidP="007D1A5E">
      <w:pPr>
        <w:ind w:left="8928" w:firstLine="276"/>
        <w:rPr>
          <w:sz w:val="28"/>
          <w:szCs w:val="28"/>
        </w:rPr>
      </w:pPr>
    </w:p>
    <w:p w:rsidR="007D1A5E" w:rsidRDefault="007D1A5E" w:rsidP="007D1A5E">
      <w:pPr>
        <w:ind w:left="8505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65402E" w:rsidRDefault="0065402E">
      <w:pPr>
        <w:ind w:left="3540" w:firstLine="708"/>
        <w:rPr>
          <w:b/>
          <w:sz w:val="28"/>
          <w:szCs w:val="28"/>
        </w:rPr>
      </w:pPr>
    </w:p>
    <w:p w:rsidR="0065402E" w:rsidRDefault="008C47C8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D642A" w:rsidRDefault="008C47C8" w:rsidP="008D642A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лиц, изъявивших желание занять вакантное место интервьюера </w:t>
      </w:r>
      <w:r>
        <w:rPr>
          <w:b/>
          <w:bCs/>
          <w:sz w:val="28"/>
          <w:szCs w:val="28"/>
        </w:rPr>
        <w:t>по договору возмездного оказания услуг для провед</w:t>
      </w:r>
      <w:r w:rsidR="007D1A5E">
        <w:rPr>
          <w:b/>
          <w:bCs/>
          <w:sz w:val="28"/>
          <w:szCs w:val="28"/>
        </w:rPr>
        <w:t>ения статистического наблюдения</w:t>
      </w:r>
      <w:r w:rsidR="008D642A" w:rsidRPr="008D642A">
        <w:rPr>
          <w:b/>
          <w:bCs/>
          <w:sz w:val="28"/>
          <w:szCs w:val="28"/>
        </w:rPr>
        <w:t xml:space="preserve"> </w:t>
      </w:r>
      <w:r w:rsidR="008D642A">
        <w:rPr>
          <w:b/>
          <w:bCs/>
          <w:sz w:val="28"/>
          <w:szCs w:val="28"/>
        </w:rPr>
        <w:t>и национальных переписей</w:t>
      </w:r>
    </w:p>
    <w:p w:rsidR="008D642A" w:rsidRDefault="008D642A" w:rsidP="008D642A">
      <w:pPr>
        <w:pBdr>
          <w:bottom w:val="single" w:sz="4" w:space="1" w:color="auto"/>
        </w:pBdr>
        <w:jc w:val="both"/>
        <w:rPr>
          <w:b/>
          <w:bCs/>
          <w:sz w:val="27"/>
          <w:szCs w:val="27"/>
        </w:rPr>
      </w:pPr>
    </w:p>
    <w:p w:rsidR="008D642A" w:rsidRPr="008D642A" w:rsidRDefault="008D642A" w:rsidP="008D642A">
      <w:pPr>
        <w:jc w:val="both"/>
        <w:rPr>
          <w:b/>
          <w:bCs/>
          <w:sz w:val="27"/>
          <w:szCs w:val="27"/>
          <w:lang w:val="en-US"/>
        </w:rPr>
      </w:pPr>
      <w:r>
        <w:rPr>
          <w:b/>
          <w:bCs/>
          <w:sz w:val="27"/>
          <w:szCs w:val="27"/>
          <w:lang w:val="en-US"/>
        </w:rPr>
        <w:t>__________________________________________________________________________</w:t>
      </w:r>
    </w:p>
    <w:p w:rsidR="007D1A5E" w:rsidRPr="008D642A" w:rsidRDefault="007D1A5E" w:rsidP="007D1A5E">
      <w:pPr>
        <w:pBdr>
          <w:bottom w:val="single" w:sz="4" w:space="1" w:color="auto"/>
        </w:pBdr>
        <w:jc w:val="both"/>
        <w:rPr>
          <w:b/>
          <w:bCs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65402E" w:rsidTr="007D1A5E"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 w:rsidTr="007D1A5E">
        <w:tc>
          <w:tcPr>
            <w:tcW w:w="5103" w:type="dxa"/>
            <w:tcBorders>
              <w:top w:val="nil"/>
            </w:tcBorders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Образования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Адрес проживания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65402E" w:rsidRDefault="0065402E">
      <w:pPr>
        <w:jc w:val="center"/>
        <w:rPr>
          <w:b/>
          <w:sz w:val="28"/>
          <w:szCs w:val="28"/>
          <w:lang w:val="kk-KZ"/>
        </w:rPr>
      </w:pPr>
    </w:p>
    <w:p w:rsidR="0065402E" w:rsidRDefault="008C47C8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Дата подачи заявки: </w:t>
      </w: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 ______________20__ г.</w:t>
      </w:r>
    </w:p>
    <w:p w:rsidR="0065402E" w:rsidRDefault="0065402E">
      <w:pPr>
        <w:jc w:val="both"/>
        <w:rPr>
          <w:sz w:val="28"/>
          <w:szCs w:val="28"/>
        </w:rPr>
      </w:pPr>
    </w:p>
    <w:p w:rsidR="0065402E" w:rsidRDefault="008C47C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Подпись заявителя:_________________</w:t>
      </w:r>
    </w:p>
    <w:p w:rsidR="0065402E" w:rsidRDefault="0065402E">
      <w:pPr>
        <w:ind w:left="567" w:firstLine="142"/>
        <w:rPr>
          <w:lang w:val="kk-KZ"/>
        </w:rPr>
      </w:pPr>
    </w:p>
    <w:sectPr w:rsidR="0065402E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2E"/>
    <w:rsid w:val="00041B40"/>
    <w:rsid w:val="00077098"/>
    <w:rsid w:val="00116FC9"/>
    <w:rsid w:val="003B51E9"/>
    <w:rsid w:val="003F275C"/>
    <w:rsid w:val="004A1B8F"/>
    <w:rsid w:val="0052299B"/>
    <w:rsid w:val="005C1119"/>
    <w:rsid w:val="005C4D45"/>
    <w:rsid w:val="006527C0"/>
    <w:rsid w:val="0065402E"/>
    <w:rsid w:val="006D3BD3"/>
    <w:rsid w:val="006F4B5F"/>
    <w:rsid w:val="007806FB"/>
    <w:rsid w:val="00792BEB"/>
    <w:rsid w:val="007C41DE"/>
    <w:rsid w:val="007D1A5E"/>
    <w:rsid w:val="008B45EA"/>
    <w:rsid w:val="008C47C8"/>
    <w:rsid w:val="008D642A"/>
    <w:rsid w:val="00905882"/>
    <w:rsid w:val="00922133"/>
    <w:rsid w:val="009C11F3"/>
    <w:rsid w:val="009C5B5E"/>
    <w:rsid w:val="00A859E2"/>
    <w:rsid w:val="00A97B7B"/>
    <w:rsid w:val="00B07E2A"/>
    <w:rsid w:val="00B24759"/>
    <w:rsid w:val="00BA727B"/>
    <w:rsid w:val="00D333DE"/>
    <w:rsid w:val="00DF2AC9"/>
    <w:rsid w:val="00E035F7"/>
    <w:rsid w:val="00E31DB3"/>
    <w:rsid w:val="00E55E36"/>
    <w:rsid w:val="00ED7BFE"/>
    <w:rsid w:val="00E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stat_k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E53E-3B85-49DD-B706-70D2AE61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Алия Шайкенова</cp:lastModifiedBy>
  <cp:revision>164</cp:revision>
  <cp:lastPrinted>2025-11-19T12:26:00Z</cp:lastPrinted>
  <dcterms:created xsi:type="dcterms:W3CDTF">2019-06-13T04:48:00Z</dcterms:created>
  <dcterms:modified xsi:type="dcterms:W3CDTF">2025-11-20T05:01:00Z</dcterms:modified>
</cp:coreProperties>
</file>